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22A" w:rsidRPr="0083022A" w:rsidRDefault="0083022A" w:rsidP="0083022A">
      <w:pPr>
        <w:rPr>
          <w:rFonts w:ascii="Times New Roman" w:hAnsi="Times New Roman" w:cs="Times New Roman"/>
          <w:b/>
          <w:bCs/>
          <w:sz w:val="24"/>
          <w:szCs w:val="24"/>
        </w:rPr>
      </w:pPr>
      <w:r>
        <w:rPr>
          <w:rFonts w:ascii="Times New Roman" w:hAnsi="Times New Roman" w:cs="Times New Roman"/>
          <w:b/>
          <w:bCs/>
          <w:sz w:val="24"/>
          <w:szCs w:val="24"/>
        </w:rPr>
        <w:t>ÇOCUĞUMUN EVDE DAHA VERİMLİ DERS ÇALIŞMASI İÇİN NELER YAPABİLİRİM?</w:t>
      </w:r>
    </w:p>
    <w:p w:rsidR="0083022A" w:rsidRPr="0083022A" w:rsidRDefault="0083022A" w:rsidP="0083022A">
      <w:pPr>
        <w:rPr>
          <w:rFonts w:ascii="Times New Roman" w:hAnsi="Times New Roman" w:cs="Times New Roman"/>
          <w:sz w:val="24"/>
          <w:szCs w:val="24"/>
        </w:rPr>
      </w:pPr>
      <w:r w:rsidRPr="0083022A">
        <w:rPr>
          <w:rFonts w:ascii="Times New Roman" w:hAnsi="Times New Roman" w:cs="Times New Roman"/>
          <w:sz w:val="24"/>
          <w:szCs w:val="24"/>
        </w:rPr>
        <w:br/>
      </w:r>
    </w:p>
    <w:p w:rsidR="0083022A" w:rsidRPr="0083022A" w:rsidRDefault="0083022A" w:rsidP="0083022A">
      <w:pPr>
        <w:rPr>
          <w:rFonts w:ascii="Times New Roman" w:hAnsi="Times New Roman" w:cs="Times New Roman"/>
          <w:b/>
          <w:bCs/>
          <w:sz w:val="24"/>
          <w:szCs w:val="24"/>
        </w:rPr>
      </w:pPr>
      <w:r w:rsidRPr="0083022A">
        <w:rPr>
          <w:rFonts w:ascii="Times New Roman" w:hAnsi="Times New Roman" w:cs="Times New Roman"/>
          <w:b/>
          <w:bCs/>
          <w:sz w:val="24"/>
          <w:szCs w:val="24"/>
        </w:rPr>
        <w:t>1- Çalışılacak yeri belirleyin</w:t>
      </w:r>
    </w:p>
    <w:p w:rsidR="0083022A" w:rsidRPr="0083022A" w:rsidRDefault="0083022A" w:rsidP="0083022A">
      <w:pPr>
        <w:rPr>
          <w:rFonts w:ascii="Times New Roman" w:hAnsi="Times New Roman" w:cs="Times New Roman"/>
          <w:sz w:val="24"/>
          <w:szCs w:val="24"/>
        </w:rPr>
      </w:pPr>
      <w:r w:rsidRPr="0083022A">
        <w:rPr>
          <w:rFonts w:ascii="Times New Roman" w:hAnsi="Times New Roman" w:cs="Times New Roman"/>
          <w:sz w:val="24"/>
          <w:szCs w:val="24"/>
        </w:rPr>
        <w:t>Aileler arasında çalışma ortamı açısından farklılıklar bulunur. Kimi ailelerde çocuklar odasında bulunan çalışma masasında çalışırken, kimi ailelerde salonda ya da mutfakta çalışır. Çocuğunuzun çalıştığı ortamlarda davranışlarını ve derse olan tutumlarını gözlemleyerek hangi ortamda daha verimli ders çalıştığını belirlemek faydalı olacaktır. Ancak verimli ders çalışabilmek için dersin kesinlikle masa başında olması ve yatarak ya da uzanarak ders çalışılmaması gerekir. Çünkü bu durum bir süre sonra gergin şekilde duran kasların gevşemesine ve uykunun gelmesine neden olur. Çalışma ortamının iyi havalandırılmış olması ve müzik ya da televizyon sesi gibi seslerden uzak olması gerekir. Yapılan çalışmalar aynı anda iki faaliyeti bir arada gerçekleştirmenin dikkati böldüğünü göstermektedir.</w:t>
      </w:r>
    </w:p>
    <w:p w:rsidR="0083022A" w:rsidRPr="0083022A" w:rsidRDefault="0083022A" w:rsidP="0083022A">
      <w:pPr>
        <w:rPr>
          <w:rFonts w:ascii="Times New Roman" w:hAnsi="Times New Roman" w:cs="Times New Roman"/>
          <w:b/>
          <w:bCs/>
          <w:sz w:val="24"/>
          <w:szCs w:val="24"/>
        </w:rPr>
      </w:pPr>
      <w:r w:rsidRPr="0083022A">
        <w:rPr>
          <w:rFonts w:ascii="Times New Roman" w:hAnsi="Times New Roman" w:cs="Times New Roman"/>
          <w:b/>
          <w:bCs/>
          <w:sz w:val="24"/>
          <w:szCs w:val="24"/>
        </w:rPr>
        <w:t>2</w:t>
      </w:r>
      <w:r>
        <w:rPr>
          <w:rFonts w:ascii="Times New Roman" w:hAnsi="Times New Roman" w:cs="Times New Roman"/>
          <w:b/>
          <w:bCs/>
          <w:sz w:val="24"/>
          <w:szCs w:val="24"/>
        </w:rPr>
        <w:t>- Gerekli malzemeleri hazırlayıp da masaya oturmasını sağlayın</w:t>
      </w:r>
    </w:p>
    <w:p w:rsidR="0083022A" w:rsidRPr="0083022A" w:rsidRDefault="0083022A" w:rsidP="0083022A">
      <w:pPr>
        <w:rPr>
          <w:rFonts w:ascii="Times New Roman" w:hAnsi="Times New Roman" w:cs="Times New Roman"/>
          <w:sz w:val="24"/>
          <w:szCs w:val="24"/>
        </w:rPr>
      </w:pPr>
      <w:r w:rsidRPr="0083022A">
        <w:rPr>
          <w:rFonts w:ascii="Times New Roman" w:hAnsi="Times New Roman" w:cs="Times New Roman"/>
          <w:sz w:val="24"/>
          <w:szCs w:val="24"/>
        </w:rPr>
        <w:t>Ders çalışmaya başlamadan önce kullanılacak malzemeleri kontrol ederek tam olduğuna özen gösterin. Çocuğumuz ders yaparken; eksik materyalleri getirmek onun ortamdan uzaklaşmasını sağlamasına neden olur. Özellikle ilköğretim çağındaki çocuklar eksik olan malzemeyi bulurken fazla zaman harcar ve bu durum derse olan dikkatini etkiler.</w:t>
      </w:r>
    </w:p>
    <w:p w:rsidR="0083022A" w:rsidRPr="0083022A" w:rsidRDefault="0083022A" w:rsidP="0083022A">
      <w:pPr>
        <w:rPr>
          <w:rFonts w:ascii="Times New Roman" w:hAnsi="Times New Roman" w:cs="Times New Roman"/>
          <w:b/>
          <w:bCs/>
          <w:sz w:val="24"/>
          <w:szCs w:val="24"/>
        </w:rPr>
      </w:pPr>
      <w:r w:rsidRPr="0083022A">
        <w:rPr>
          <w:rFonts w:ascii="Times New Roman" w:hAnsi="Times New Roman" w:cs="Times New Roman"/>
          <w:b/>
          <w:bCs/>
          <w:sz w:val="24"/>
          <w:szCs w:val="24"/>
        </w:rPr>
        <w:t>3- Çalışılacak konuları ve ödevleri belirleyin</w:t>
      </w:r>
    </w:p>
    <w:p w:rsidR="0083022A" w:rsidRPr="0083022A" w:rsidRDefault="0083022A" w:rsidP="0083022A">
      <w:pPr>
        <w:rPr>
          <w:rFonts w:ascii="Times New Roman" w:hAnsi="Times New Roman" w:cs="Times New Roman"/>
          <w:sz w:val="24"/>
          <w:szCs w:val="24"/>
        </w:rPr>
      </w:pPr>
      <w:r w:rsidRPr="0083022A">
        <w:rPr>
          <w:rFonts w:ascii="Times New Roman" w:hAnsi="Times New Roman" w:cs="Times New Roman"/>
          <w:sz w:val="24"/>
          <w:szCs w:val="24"/>
        </w:rPr>
        <w:t xml:space="preserve">Ders çalışırken çalışılacak konular birden fazla ise öncelikle çocuğun keyif aldığı bir dersten başlamak derse olan </w:t>
      </w:r>
      <w:proofErr w:type="gramStart"/>
      <w:r w:rsidRPr="0083022A">
        <w:rPr>
          <w:rFonts w:ascii="Times New Roman" w:hAnsi="Times New Roman" w:cs="Times New Roman"/>
          <w:sz w:val="24"/>
          <w:szCs w:val="24"/>
        </w:rPr>
        <w:t>motivasyonunu</w:t>
      </w:r>
      <w:proofErr w:type="gramEnd"/>
      <w:r w:rsidRPr="0083022A">
        <w:rPr>
          <w:rFonts w:ascii="Times New Roman" w:hAnsi="Times New Roman" w:cs="Times New Roman"/>
          <w:sz w:val="24"/>
          <w:szCs w:val="24"/>
        </w:rPr>
        <w:t xml:space="preserve"> artırır. Bu noktada derse başlamadan önce çocuğunuz i</w:t>
      </w:r>
      <w:r>
        <w:rPr>
          <w:rFonts w:ascii="Times New Roman" w:hAnsi="Times New Roman" w:cs="Times New Roman"/>
          <w:sz w:val="24"/>
          <w:szCs w:val="24"/>
        </w:rPr>
        <w:t>le hangi konudan başlayacağın</w:t>
      </w:r>
      <w:r w:rsidRPr="0083022A">
        <w:rPr>
          <w:rFonts w:ascii="Times New Roman" w:hAnsi="Times New Roman" w:cs="Times New Roman"/>
          <w:sz w:val="24"/>
          <w:szCs w:val="24"/>
        </w:rPr>
        <w:t xml:space="preserve"> ve</w:t>
      </w:r>
      <w:r>
        <w:rPr>
          <w:rFonts w:ascii="Times New Roman" w:hAnsi="Times New Roman" w:cs="Times New Roman"/>
          <w:sz w:val="24"/>
          <w:szCs w:val="24"/>
        </w:rPr>
        <w:t xml:space="preserve"> hangi dersleri tamamlayacağını belirle</w:t>
      </w:r>
      <w:r w:rsidRPr="0083022A">
        <w:rPr>
          <w:rFonts w:ascii="Times New Roman" w:hAnsi="Times New Roman" w:cs="Times New Roman"/>
          <w:sz w:val="24"/>
          <w:szCs w:val="24"/>
        </w:rPr>
        <w:t>meniz ders için hazır hale gelmesini ve harekete geçmesini sağlar.</w:t>
      </w:r>
    </w:p>
    <w:p w:rsidR="0083022A" w:rsidRPr="0083022A" w:rsidRDefault="0083022A" w:rsidP="0083022A">
      <w:pPr>
        <w:rPr>
          <w:rFonts w:ascii="Times New Roman" w:hAnsi="Times New Roman" w:cs="Times New Roman"/>
          <w:b/>
          <w:bCs/>
          <w:sz w:val="24"/>
          <w:szCs w:val="24"/>
        </w:rPr>
      </w:pPr>
      <w:r w:rsidRPr="0083022A">
        <w:rPr>
          <w:rFonts w:ascii="Times New Roman" w:hAnsi="Times New Roman" w:cs="Times New Roman"/>
          <w:b/>
          <w:bCs/>
          <w:sz w:val="24"/>
          <w:szCs w:val="24"/>
        </w:rPr>
        <w:t xml:space="preserve">4- Ders çalışma için gerekli </w:t>
      </w:r>
      <w:proofErr w:type="gramStart"/>
      <w:r w:rsidRPr="0083022A">
        <w:rPr>
          <w:rFonts w:ascii="Times New Roman" w:hAnsi="Times New Roman" w:cs="Times New Roman"/>
          <w:b/>
          <w:bCs/>
          <w:sz w:val="24"/>
          <w:szCs w:val="24"/>
        </w:rPr>
        <w:t>motivasyonu</w:t>
      </w:r>
      <w:proofErr w:type="gramEnd"/>
      <w:r w:rsidRPr="0083022A">
        <w:rPr>
          <w:rFonts w:ascii="Times New Roman" w:hAnsi="Times New Roman" w:cs="Times New Roman"/>
          <w:b/>
          <w:bCs/>
          <w:sz w:val="24"/>
          <w:szCs w:val="24"/>
        </w:rPr>
        <w:t xml:space="preserve"> sağlayın</w:t>
      </w:r>
    </w:p>
    <w:p w:rsidR="0083022A" w:rsidRPr="0083022A" w:rsidRDefault="0083022A" w:rsidP="0083022A">
      <w:pPr>
        <w:rPr>
          <w:rFonts w:ascii="Times New Roman" w:hAnsi="Times New Roman" w:cs="Times New Roman"/>
          <w:sz w:val="24"/>
          <w:szCs w:val="24"/>
        </w:rPr>
      </w:pPr>
      <w:r w:rsidRPr="0083022A">
        <w:rPr>
          <w:rFonts w:ascii="Times New Roman" w:hAnsi="Times New Roman" w:cs="Times New Roman"/>
          <w:sz w:val="24"/>
          <w:szCs w:val="24"/>
        </w:rPr>
        <w:t xml:space="preserve">Ders çalışmaya başlamadan önce bazı çocuklar ebeveynleri tarafından derse hazırlanmaya ihtiyaç duyarlar. Bu gibi çocukların ders çalışma noktasında dışsal bir </w:t>
      </w:r>
      <w:proofErr w:type="gramStart"/>
      <w:r w:rsidRPr="0083022A">
        <w:rPr>
          <w:rFonts w:ascii="Times New Roman" w:hAnsi="Times New Roman" w:cs="Times New Roman"/>
          <w:sz w:val="24"/>
          <w:szCs w:val="24"/>
        </w:rPr>
        <w:t>motivasyona</w:t>
      </w:r>
      <w:proofErr w:type="gramEnd"/>
      <w:r w:rsidRPr="0083022A">
        <w:rPr>
          <w:rFonts w:ascii="Times New Roman" w:hAnsi="Times New Roman" w:cs="Times New Roman"/>
          <w:sz w:val="24"/>
          <w:szCs w:val="24"/>
        </w:rPr>
        <w:t xml:space="preserve"> ihtiyacı bulunur. Bu yüzden dışsal </w:t>
      </w:r>
      <w:proofErr w:type="gramStart"/>
      <w:r w:rsidRPr="0083022A">
        <w:rPr>
          <w:rFonts w:ascii="Times New Roman" w:hAnsi="Times New Roman" w:cs="Times New Roman"/>
          <w:sz w:val="24"/>
          <w:szCs w:val="24"/>
        </w:rPr>
        <w:t>motivasyona</w:t>
      </w:r>
      <w:proofErr w:type="gramEnd"/>
      <w:r w:rsidRPr="0083022A">
        <w:rPr>
          <w:rFonts w:ascii="Times New Roman" w:hAnsi="Times New Roman" w:cs="Times New Roman"/>
          <w:sz w:val="24"/>
          <w:szCs w:val="24"/>
        </w:rPr>
        <w:t xml:space="preserve"> ihtiyacı olan bir çocuğunuz var ise sizin desteğinize ihtiyacı olduğunu unutmayın. </w:t>
      </w:r>
      <w:r w:rsidRPr="0083022A">
        <w:rPr>
          <w:rFonts w:ascii="Times New Roman" w:hAnsi="Times New Roman" w:cs="Times New Roman"/>
          <w:sz w:val="24"/>
          <w:szCs w:val="24"/>
          <w:u w:val="single"/>
        </w:rPr>
        <w:t xml:space="preserve">Bu gibi durumlarda ders çalışma konusunda </w:t>
      </w:r>
      <w:proofErr w:type="gramStart"/>
      <w:r w:rsidRPr="0083022A">
        <w:rPr>
          <w:rFonts w:ascii="Times New Roman" w:hAnsi="Times New Roman" w:cs="Times New Roman"/>
          <w:sz w:val="24"/>
          <w:szCs w:val="24"/>
          <w:u w:val="single"/>
        </w:rPr>
        <w:t>motivasyonunu</w:t>
      </w:r>
      <w:proofErr w:type="gramEnd"/>
      <w:r w:rsidRPr="0083022A">
        <w:rPr>
          <w:rFonts w:ascii="Times New Roman" w:hAnsi="Times New Roman" w:cs="Times New Roman"/>
          <w:sz w:val="24"/>
          <w:szCs w:val="24"/>
          <w:u w:val="single"/>
        </w:rPr>
        <w:t xml:space="preserve"> sağlamak amacıyla; başka arkadaşları ile kıyas yapmamanız, çalışmadığı durumlarda başına neler gelebileceği ile ilgili çocuğu korkutmamanız ve tehdit etmemeniz ve kendi sevginizi koşula bağlı cümleler ile belirtmemeniz gerekir.</w:t>
      </w:r>
    </w:p>
    <w:p w:rsidR="0083022A" w:rsidRPr="0083022A" w:rsidRDefault="0083022A" w:rsidP="0083022A">
      <w:pPr>
        <w:rPr>
          <w:rFonts w:ascii="Times New Roman" w:hAnsi="Times New Roman" w:cs="Times New Roman"/>
          <w:b/>
          <w:bCs/>
          <w:sz w:val="24"/>
          <w:szCs w:val="24"/>
        </w:rPr>
      </w:pPr>
      <w:r w:rsidRPr="0083022A">
        <w:rPr>
          <w:rFonts w:ascii="Times New Roman" w:hAnsi="Times New Roman" w:cs="Times New Roman"/>
          <w:b/>
          <w:bCs/>
          <w:sz w:val="24"/>
          <w:szCs w:val="24"/>
        </w:rPr>
        <w:t>5- Dikkat dağıtıcı unsurların bulundurmayın</w:t>
      </w:r>
      <w:bookmarkStart w:id="0" w:name="_GoBack"/>
      <w:bookmarkEnd w:id="0"/>
    </w:p>
    <w:p w:rsidR="0083022A" w:rsidRPr="0083022A" w:rsidRDefault="0083022A" w:rsidP="0083022A">
      <w:pPr>
        <w:rPr>
          <w:rFonts w:ascii="Times New Roman" w:hAnsi="Times New Roman" w:cs="Times New Roman"/>
          <w:sz w:val="24"/>
          <w:szCs w:val="24"/>
        </w:rPr>
      </w:pPr>
      <w:r w:rsidRPr="0083022A">
        <w:rPr>
          <w:rFonts w:ascii="Times New Roman" w:hAnsi="Times New Roman" w:cs="Times New Roman"/>
          <w:sz w:val="24"/>
          <w:szCs w:val="24"/>
        </w:rPr>
        <w:t xml:space="preserve">Çalışma masasının dağınık ve ders dışı materyallerle dolu olması, çalışılan ortamda çok fazla görsel uyaran bulunması (duvarda poster), sesli ve gürültülü olması, ortam içerisinde ders çalışma esnasında evde bulunan diğer </w:t>
      </w:r>
      <w:proofErr w:type="spellStart"/>
      <w:proofErr w:type="gramStart"/>
      <w:r w:rsidRPr="0083022A">
        <w:rPr>
          <w:rFonts w:ascii="Times New Roman" w:hAnsi="Times New Roman" w:cs="Times New Roman"/>
          <w:sz w:val="24"/>
          <w:szCs w:val="24"/>
        </w:rPr>
        <w:t>ebev.eynlerin</w:t>
      </w:r>
      <w:proofErr w:type="spellEnd"/>
      <w:proofErr w:type="gramEnd"/>
      <w:r w:rsidRPr="0083022A">
        <w:rPr>
          <w:rFonts w:ascii="Times New Roman" w:hAnsi="Times New Roman" w:cs="Times New Roman"/>
          <w:sz w:val="24"/>
          <w:szCs w:val="24"/>
        </w:rPr>
        <w:t xml:space="preserve"> sözel ve fiziksel olarak müdahalede bulunmaları ders çalıştırma esnasında dikkatin dağılmasına neden olur. Bu yüzden mümkün olduğunca bu ortam ve koşulları ders çalışmadan önce gözden geçirin</w:t>
      </w:r>
    </w:p>
    <w:p w:rsidR="0083022A" w:rsidRPr="0083022A" w:rsidRDefault="0083022A" w:rsidP="0083022A">
      <w:pPr>
        <w:rPr>
          <w:rFonts w:ascii="Times New Roman" w:hAnsi="Times New Roman" w:cs="Times New Roman"/>
          <w:b/>
          <w:bCs/>
          <w:sz w:val="24"/>
          <w:szCs w:val="24"/>
        </w:rPr>
      </w:pPr>
      <w:r w:rsidRPr="0083022A">
        <w:rPr>
          <w:rFonts w:ascii="Times New Roman" w:hAnsi="Times New Roman" w:cs="Times New Roman"/>
          <w:b/>
          <w:bCs/>
          <w:sz w:val="24"/>
          <w:szCs w:val="24"/>
        </w:rPr>
        <w:t>6- Ders çalışma süresini belirleyin</w:t>
      </w:r>
    </w:p>
    <w:p w:rsidR="0083022A" w:rsidRPr="0083022A" w:rsidRDefault="0083022A" w:rsidP="0083022A">
      <w:pPr>
        <w:rPr>
          <w:rFonts w:ascii="Times New Roman" w:hAnsi="Times New Roman" w:cs="Times New Roman"/>
          <w:sz w:val="24"/>
          <w:szCs w:val="24"/>
        </w:rPr>
      </w:pPr>
      <w:r w:rsidRPr="0083022A">
        <w:rPr>
          <w:rFonts w:ascii="Times New Roman" w:hAnsi="Times New Roman" w:cs="Times New Roman"/>
          <w:sz w:val="24"/>
          <w:szCs w:val="24"/>
        </w:rPr>
        <w:lastRenderedPageBreak/>
        <w:t xml:space="preserve">Ders çalışmak için ayrılan zamanı özellikle okula yeni başlayan çocuklar tek başına belirlemekte zorlanacakları için ebeveyn desteğine ihtiyaç duyarlar. Derse oturmadan önce çocuğun yaşına uygun olarak ders çalışma süresinin belirlenmesi ve süre içerisinde derse karşı istek ve </w:t>
      </w:r>
      <w:proofErr w:type="gramStart"/>
      <w:r w:rsidRPr="0083022A">
        <w:rPr>
          <w:rFonts w:ascii="Times New Roman" w:hAnsi="Times New Roman" w:cs="Times New Roman"/>
          <w:sz w:val="24"/>
          <w:szCs w:val="24"/>
        </w:rPr>
        <w:t>motivasyonunun</w:t>
      </w:r>
      <w:proofErr w:type="gramEnd"/>
      <w:r w:rsidRPr="0083022A">
        <w:rPr>
          <w:rFonts w:ascii="Times New Roman" w:hAnsi="Times New Roman" w:cs="Times New Roman"/>
          <w:sz w:val="24"/>
          <w:szCs w:val="24"/>
        </w:rPr>
        <w:t xml:space="preserve"> gözlemlenmesi gerekir. Örnek olarak 45 dakika gibi bir sürede çocuğun dikkati ve derse devamlılığı olumsuz yönde etkileniyorsa başlangıç olarak yarım saat ile başlayıp, haftalık </w:t>
      </w:r>
      <w:proofErr w:type="spellStart"/>
      <w:r w:rsidRPr="0083022A">
        <w:rPr>
          <w:rFonts w:ascii="Times New Roman" w:hAnsi="Times New Roman" w:cs="Times New Roman"/>
          <w:sz w:val="24"/>
          <w:szCs w:val="24"/>
        </w:rPr>
        <w:t>periodlarda</w:t>
      </w:r>
      <w:proofErr w:type="spellEnd"/>
      <w:r w:rsidRPr="0083022A">
        <w:rPr>
          <w:rFonts w:ascii="Times New Roman" w:hAnsi="Times New Roman" w:cs="Times New Roman"/>
          <w:sz w:val="24"/>
          <w:szCs w:val="24"/>
        </w:rPr>
        <w:t xml:space="preserve"> giderek arttırmak ders çalışma alışkanlığını olumlu yönde etkiler.</w:t>
      </w:r>
    </w:p>
    <w:p w:rsidR="0083022A" w:rsidRPr="0083022A" w:rsidRDefault="0083022A" w:rsidP="0083022A">
      <w:pPr>
        <w:rPr>
          <w:rFonts w:ascii="Times New Roman" w:hAnsi="Times New Roman" w:cs="Times New Roman"/>
          <w:b/>
          <w:bCs/>
          <w:sz w:val="24"/>
          <w:szCs w:val="24"/>
        </w:rPr>
      </w:pPr>
      <w:r w:rsidRPr="0083022A">
        <w:rPr>
          <w:rFonts w:ascii="Times New Roman" w:hAnsi="Times New Roman" w:cs="Times New Roman"/>
          <w:b/>
          <w:bCs/>
          <w:sz w:val="24"/>
          <w:szCs w:val="24"/>
        </w:rPr>
        <w:t>7- Molalara derse ilgisini azaltmayacak etkinlikler yaptırın</w:t>
      </w:r>
    </w:p>
    <w:p w:rsidR="0083022A" w:rsidRPr="0083022A" w:rsidRDefault="0083022A" w:rsidP="0083022A">
      <w:pPr>
        <w:rPr>
          <w:rFonts w:ascii="Times New Roman" w:hAnsi="Times New Roman" w:cs="Times New Roman"/>
          <w:sz w:val="24"/>
          <w:szCs w:val="24"/>
        </w:rPr>
      </w:pPr>
      <w:r w:rsidRPr="0083022A">
        <w:rPr>
          <w:rFonts w:ascii="Times New Roman" w:hAnsi="Times New Roman" w:cs="Times New Roman"/>
          <w:sz w:val="24"/>
          <w:szCs w:val="24"/>
        </w:rPr>
        <w:t xml:space="preserve">Aralıksız çalışarak uzun süre boyunca masa başında bulunmak çocuğun derse olan ilgisini düşürmesine ve ders çalışma sırasında başka şeyler ile ilgilenmesine neden olur. Bu sebeple 10 dakika dinlenme amacı ile verilen molalarda; su içmek, hareket etmek gibi çocuğun derse dönüşte </w:t>
      </w:r>
      <w:proofErr w:type="gramStart"/>
      <w:r w:rsidRPr="0083022A">
        <w:rPr>
          <w:rFonts w:ascii="Times New Roman" w:hAnsi="Times New Roman" w:cs="Times New Roman"/>
          <w:sz w:val="24"/>
          <w:szCs w:val="24"/>
        </w:rPr>
        <w:t>motivasyonunu</w:t>
      </w:r>
      <w:proofErr w:type="gramEnd"/>
      <w:r w:rsidRPr="0083022A">
        <w:rPr>
          <w:rFonts w:ascii="Times New Roman" w:hAnsi="Times New Roman" w:cs="Times New Roman"/>
          <w:sz w:val="24"/>
          <w:szCs w:val="24"/>
        </w:rPr>
        <w:t xml:space="preserve"> azaltmayacak aktivitelerin olması önem taşır. Bu gibi verilen aralarda televizyon izlemesi, telefonda oyun oynaması, arkadaşları ile görüşmesi verilen sürenin uzamasına ve ders veriminin etkilenmesine neden olabilir.</w:t>
      </w:r>
    </w:p>
    <w:p w:rsidR="0083022A" w:rsidRPr="0083022A" w:rsidRDefault="0083022A" w:rsidP="0083022A">
      <w:pPr>
        <w:rPr>
          <w:rFonts w:ascii="Times New Roman" w:hAnsi="Times New Roman" w:cs="Times New Roman"/>
          <w:b/>
          <w:bCs/>
          <w:sz w:val="24"/>
          <w:szCs w:val="24"/>
        </w:rPr>
      </w:pPr>
      <w:r w:rsidRPr="0083022A">
        <w:rPr>
          <w:rFonts w:ascii="Times New Roman" w:hAnsi="Times New Roman" w:cs="Times New Roman"/>
          <w:b/>
          <w:bCs/>
          <w:sz w:val="24"/>
          <w:szCs w:val="24"/>
        </w:rPr>
        <w:t>8- Ses tonunuza ve beden duruşunuza dikkat edin</w:t>
      </w:r>
    </w:p>
    <w:p w:rsidR="0083022A" w:rsidRPr="0083022A" w:rsidRDefault="0083022A" w:rsidP="0083022A">
      <w:pPr>
        <w:rPr>
          <w:rFonts w:ascii="Times New Roman" w:hAnsi="Times New Roman" w:cs="Times New Roman"/>
          <w:sz w:val="24"/>
          <w:szCs w:val="24"/>
        </w:rPr>
      </w:pPr>
      <w:r w:rsidRPr="0083022A">
        <w:rPr>
          <w:rFonts w:ascii="Times New Roman" w:hAnsi="Times New Roman" w:cs="Times New Roman"/>
          <w:sz w:val="24"/>
          <w:szCs w:val="24"/>
        </w:rPr>
        <w:t xml:space="preserve">Çocuklarımızla iletişim kurarken sesimizin tonu, kullandığımız kelimeler ve hatta vurgu çocuğunuzun derse olan dikkatini ve </w:t>
      </w:r>
      <w:proofErr w:type="gramStart"/>
      <w:r w:rsidRPr="0083022A">
        <w:rPr>
          <w:rFonts w:ascii="Times New Roman" w:hAnsi="Times New Roman" w:cs="Times New Roman"/>
          <w:sz w:val="24"/>
          <w:szCs w:val="24"/>
        </w:rPr>
        <w:t>motivasyonunu</w:t>
      </w:r>
      <w:proofErr w:type="gramEnd"/>
      <w:r w:rsidRPr="0083022A">
        <w:rPr>
          <w:rFonts w:ascii="Times New Roman" w:hAnsi="Times New Roman" w:cs="Times New Roman"/>
          <w:sz w:val="24"/>
          <w:szCs w:val="24"/>
        </w:rPr>
        <w:t xml:space="preserve"> etkiler. Aynı cümleyi farklı tonlardan kurarsak iletmek istediğimiz mesaj her ne kadar aynı olsa da çocuğumuzun aldığı mesaj daha farklı olur. Yapılan araştırmalarda iletişim kurarken kullanılan sözcüklerden ziyade ses tonu ve beden duruşunun kişilerarası iletişimde daha etkin bir rol oynadığı görülmektedir. Yine bu araştırmalar gösteriyor ki iletişim kurarken; beden duruşu ve mimikler yüzde 60, ses tonu yüzde 30, sözcükler ise yüzde 10 etkilidir.</w:t>
      </w:r>
    </w:p>
    <w:p w:rsidR="0083022A" w:rsidRPr="0083022A" w:rsidRDefault="0083022A" w:rsidP="0083022A">
      <w:pPr>
        <w:rPr>
          <w:rFonts w:ascii="Times New Roman" w:hAnsi="Times New Roman" w:cs="Times New Roman"/>
          <w:b/>
          <w:bCs/>
          <w:sz w:val="24"/>
          <w:szCs w:val="24"/>
        </w:rPr>
      </w:pPr>
      <w:r w:rsidRPr="0083022A">
        <w:rPr>
          <w:rFonts w:ascii="Times New Roman" w:hAnsi="Times New Roman" w:cs="Times New Roman"/>
          <w:b/>
          <w:bCs/>
          <w:sz w:val="24"/>
          <w:szCs w:val="24"/>
        </w:rPr>
        <w:t>9- Empati kurun</w:t>
      </w:r>
    </w:p>
    <w:p w:rsidR="0083022A" w:rsidRPr="0083022A" w:rsidRDefault="0083022A" w:rsidP="0083022A">
      <w:pPr>
        <w:rPr>
          <w:rFonts w:ascii="Times New Roman" w:hAnsi="Times New Roman" w:cs="Times New Roman"/>
          <w:sz w:val="24"/>
          <w:szCs w:val="24"/>
        </w:rPr>
      </w:pPr>
      <w:r w:rsidRPr="0083022A">
        <w:rPr>
          <w:rFonts w:ascii="Times New Roman" w:hAnsi="Times New Roman" w:cs="Times New Roman"/>
          <w:sz w:val="24"/>
          <w:szCs w:val="24"/>
        </w:rPr>
        <w:t xml:space="preserve">Çocuğunuza ders çalıştırmakta zorlandığınızda onunla konuşarak kendi çocukluk yıllarınıza geri dönün ve sizin de aynı şekilde zorlandığınızı, bu gibi durumlarda neler hissettiğinizi anlatın. Çocuğunuza bir davranış modeli oluşturmanız çocuğunuzun kendini anlaşılmış hissetmesini sağlar. Çocuklar yaşları gereği kendilerini ebeveynlerinin yerine koyarak değerlendirme yapamazlar ancak bizler onların bu gibi yollarla </w:t>
      </w:r>
      <w:proofErr w:type="gramStart"/>
      <w:r w:rsidRPr="0083022A">
        <w:rPr>
          <w:rFonts w:ascii="Times New Roman" w:hAnsi="Times New Roman" w:cs="Times New Roman"/>
          <w:sz w:val="24"/>
          <w:szCs w:val="24"/>
        </w:rPr>
        <w:t>empati</w:t>
      </w:r>
      <w:proofErr w:type="gramEnd"/>
      <w:r w:rsidRPr="0083022A">
        <w:rPr>
          <w:rFonts w:ascii="Times New Roman" w:hAnsi="Times New Roman" w:cs="Times New Roman"/>
          <w:sz w:val="24"/>
          <w:szCs w:val="24"/>
        </w:rPr>
        <w:t xml:space="preserve"> becerisinin desteklenmesini sağlayabiliriz.</w:t>
      </w:r>
    </w:p>
    <w:p w:rsidR="0083022A" w:rsidRPr="0083022A" w:rsidRDefault="0083022A" w:rsidP="0083022A">
      <w:pPr>
        <w:rPr>
          <w:rFonts w:ascii="Times New Roman" w:hAnsi="Times New Roman" w:cs="Times New Roman"/>
          <w:b/>
          <w:bCs/>
          <w:sz w:val="24"/>
          <w:szCs w:val="24"/>
        </w:rPr>
      </w:pPr>
      <w:r w:rsidRPr="0083022A">
        <w:rPr>
          <w:rFonts w:ascii="Times New Roman" w:hAnsi="Times New Roman" w:cs="Times New Roman"/>
          <w:b/>
          <w:bCs/>
          <w:sz w:val="24"/>
          <w:szCs w:val="24"/>
        </w:rPr>
        <w:t>10- Beklentilerinizi çocuğunuzun düzeyine uygun hale getirin</w:t>
      </w:r>
    </w:p>
    <w:p w:rsidR="0083022A" w:rsidRPr="0083022A" w:rsidRDefault="0083022A" w:rsidP="0083022A">
      <w:pPr>
        <w:rPr>
          <w:rFonts w:ascii="Times New Roman" w:hAnsi="Times New Roman" w:cs="Times New Roman"/>
          <w:sz w:val="24"/>
          <w:szCs w:val="24"/>
        </w:rPr>
      </w:pPr>
      <w:r w:rsidRPr="0083022A">
        <w:rPr>
          <w:rFonts w:ascii="Times New Roman" w:hAnsi="Times New Roman" w:cs="Times New Roman"/>
          <w:sz w:val="24"/>
          <w:szCs w:val="24"/>
        </w:rPr>
        <w:t xml:space="preserve">Ders çalıştırırken beklentinizi çocuğunuzun düzeyinde tutmanız, yapamadığı ve anlamadığı noktalarda onu </w:t>
      </w:r>
      <w:proofErr w:type="spellStart"/>
      <w:r w:rsidRPr="0083022A">
        <w:rPr>
          <w:rFonts w:ascii="Times New Roman" w:hAnsi="Times New Roman" w:cs="Times New Roman"/>
          <w:sz w:val="24"/>
          <w:szCs w:val="24"/>
        </w:rPr>
        <w:t>cesaretmendirmeniz</w:t>
      </w:r>
      <w:proofErr w:type="spellEnd"/>
      <w:r w:rsidRPr="0083022A">
        <w:rPr>
          <w:rFonts w:ascii="Times New Roman" w:hAnsi="Times New Roman" w:cs="Times New Roman"/>
          <w:sz w:val="24"/>
          <w:szCs w:val="24"/>
        </w:rPr>
        <w:t xml:space="preserve"> ve desteklemeniz, derse olan ilgisinin azalmaması açısından önemlidir. Aksi halde çocuğu anlamadığı noktada eleştirmek ve ses yükseltmek, başkaları ile kıyaslamak, beklenti düzeyimizin yüksek olması çocuklarımızda başarısızlık ve çaresizlik hissi oluşturabilir.</w:t>
      </w:r>
    </w:p>
    <w:p w:rsidR="0083022A" w:rsidRPr="0083022A" w:rsidRDefault="0083022A" w:rsidP="0083022A">
      <w:pPr>
        <w:rPr>
          <w:rFonts w:ascii="Times New Roman" w:hAnsi="Times New Roman" w:cs="Times New Roman"/>
          <w:sz w:val="24"/>
          <w:szCs w:val="24"/>
        </w:rPr>
      </w:pPr>
      <w:r w:rsidRPr="0083022A">
        <w:rPr>
          <w:rFonts w:ascii="Times New Roman" w:hAnsi="Times New Roman" w:cs="Times New Roman"/>
          <w:sz w:val="24"/>
          <w:szCs w:val="24"/>
        </w:rPr>
        <w:t xml:space="preserve">Ders çalışma ve etkin öğrenme noktasında genel yöntemler olsa da her çocuğun öğrenme biçiminin birbirinden farklı olduğu, bu durumun çocuğun öğrenmeye karşı istek ve ilgisini etkileyebileceği unutulmamalıdır. Çalışma ortamının uygunluğu, öğrencide çalışma alışkanlığının olması, kaygı düzeyi gibi faktörler öğrenmeyi etkiler. Çocuğunuzu gözlemlediğinizde bu gibi güçlükleri yaşaması noktasında yukarda sayılan adımları gerçekleştirmek, ders çalıştırırken verimli ders çalışmasına yardımcı olur. Bu alışkanlıkları çocuğun günlük yaşantısına </w:t>
      </w:r>
      <w:proofErr w:type="gramStart"/>
      <w:r w:rsidRPr="0083022A">
        <w:rPr>
          <w:rFonts w:ascii="Times New Roman" w:hAnsi="Times New Roman" w:cs="Times New Roman"/>
          <w:sz w:val="24"/>
          <w:szCs w:val="24"/>
        </w:rPr>
        <w:t>dahil</w:t>
      </w:r>
      <w:proofErr w:type="gramEnd"/>
      <w:r w:rsidRPr="0083022A">
        <w:rPr>
          <w:rFonts w:ascii="Times New Roman" w:hAnsi="Times New Roman" w:cs="Times New Roman"/>
          <w:sz w:val="24"/>
          <w:szCs w:val="24"/>
        </w:rPr>
        <w:t xml:space="preserve"> etmek zaman zaman zorlayıcı olabilir. Ancak gösterilen </w:t>
      </w:r>
      <w:r w:rsidRPr="0083022A">
        <w:rPr>
          <w:rFonts w:ascii="Times New Roman" w:hAnsi="Times New Roman" w:cs="Times New Roman"/>
          <w:sz w:val="24"/>
          <w:szCs w:val="24"/>
        </w:rPr>
        <w:lastRenderedPageBreak/>
        <w:t xml:space="preserve">çabanın </w:t>
      </w:r>
      <w:proofErr w:type="spellStart"/>
      <w:r w:rsidRPr="0083022A">
        <w:rPr>
          <w:rFonts w:ascii="Times New Roman" w:hAnsi="Times New Roman" w:cs="Times New Roman"/>
          <w:sz w:val="24"/>
          <w:szCs w:val="24"/>
        </w:rPr>
        <w:t>farkedilmesi</w:t>
      </w:r>
      <w:proofErr w:type="spellEnd"/>
      <w:r w:rsidRPr="0083022A">
        <w:rPr>
          <w:rFonts w:ascii="Times New Roman" w:hAnsi="Times New Roman" w:cs="Times New Roman"/>
          <w:sz w:val="24"/>
          <w:szCs w:val="24"/>
        </w:rPr>
        <w:t xml:space="preserve">, çocuğun bu anlamda cesaretlendirilmesi ve bununla ilgili geri bildirim verilmesi öğrenmeye olan </w:t>
      </w:r>
      <w:proofErr w:type="gramStart"/>
      <w:r w:rsidRPr="0083022A">
        <w:rPr>
          <w:rFonts w:ascii="Times New Roman" w:hAnsi="Times New Roman" w:cs="Times New Roman"/>
          <w:sz w:val="24"/>
          <w:szCs w:val="24"/>
        </w:rPr>
        <w:t>motivasyonun</w:t>
      </w:r>
      <w:proofErr w:type="gramEnd"/>
      <w:r w:rsidRPr="0083022A">
        <w:rPr>
          <w:rFonts w:ascii="Times New Roman" w:hAnsi="Times New Roman" w:cs="Times New Roman"/>
          <w:sz w:val="24"/>
          <w:szCs w:val="24"/>
        </w:rPr>
        <w:t xml:space="preserve"> artmasını sağlar.</w:t>
      </w:r>
    </w:p>
    <w:p w:rsidR="0057417F" w:rsidRPr="0083022A" w:rsidRDefault="0057417F">
      <w:pPr>
        <w:rPr>
          <w:rFonts w:ascii="Times New Roman" w:hAnsi="Times New Roman" w:cs="Times New Roman"/>
          <w:sz w:val="24"/>
          <w:szCs w:val="24"/>
        </w:rPr>
      </w:pPr>
    </w:p>
    <w:sectPr w:rsidR="0057417F" w:rsidRPr="008302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22A"/>
    <w:rsid w:val="0057417F"/>
    <w:rsid w:val="008302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8E2BA"/>
  <w15:chartTrackingRefBased/>
  <w15:docId w15:val="{51FD2793-5840-4CC0-8AB0-A1CA005A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18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931</Words>
  <Characters>5313</Characters>
  <Application>Microsoft Office Word</Application>
  <DocSecurity>0</DocSecurity>
  <Lines>44</Lines>
  <Paragraphs>12</Paragraphs>
  <ScaleCrop>false</ScaleCrop>
  <Company>NouS/TncTR</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Yönetici</dc:creator>
  <cp:keywords/>
  <dc:description/>
  <cp:lastModifiedBy>Yönetici</cp:lastModifiedBy>
  <cp:revision>2</cp:revision>
  <dcterms:created xsi:type="dcterms:W3CDTF">2024-05-15T06:57:00Z</dcterms:created>
  <dcterms:modified xsi:type="dcterms:W3CDTF">2024-05-15T07:02:00Z</dcterms:modified>
</cp:coreProperties>
</file>